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ДОГОВОР</w:t>
      </w:r>
    </w:p>
    <w:p w:rsidR="00675826" w:rsidRPr="00675826" w:rsidRDefault="00675826" w:rsidP="006758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холодного водоснабжения, водоотведения</w:t>
      </w:r>
      <w:r w:rsidR="002410D0">
        <w:rPr>
          <w:rFonts w:ascii="Times New Roman" w:hAnsi="Times New Roman" w:cs="Times New Roman"/>
          <w:sz w:val="24"/>
          <w:szCs w:val="24"/>
        </w:rPr>
        <w:t xml:space="preserve"> и поставки коммунальных ресурсов для целей горячего водоснабжения (холодная вода, тепловая энергия) и отопления (тепловая энергия)</w:t>
      </w:r>
    </w:p>
    <w:p w:rsidR="00675826" w:rsidRPr="00675826" w:rsidRDefault="00675826" w:rsidP="00E154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67582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Сосновоборск                                      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5826">
        <w:rPr>
          <w:rFonts w:ascii="Times New Roman" w:hAnsi="Times New Roman" w:cs="Times New Roman"/>
          <w:sz w:val="24"/>
          <w:szCs w:val="24"/>
        </w:rPr>
        <w:t xml:space="preserve">      </w:t>
      </w:r>
      <w:r w:rsidR="007C50F9">
        <w:rPr>
          <w:rFonts w:ascii="Times New Roman" w:hAnsi="Times New Roman" w:cs="Times New Roman"/>
          <w:sz w:val="24"/>
          <w:szCs w:val="24"/>
        </w:rPr>
        <w:t xml:space="preserve"> </w:t>
      </w:r>
      <w:r w:rsidR="007E6FA4">
        <w:rPr>
          <w:rFonts w:ascii="Times New Roman" w:hAnsi="Times New Roman" w:cs="Times New Roman"/>
          <w:sz w:val="24"/>
          <w:szCs w:val="24"/>
        </w:rPr>
        <w:t xml:space="preserve">  </w:t>
      </w:r>
      <w:r w:rsidRPr="00675826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675826">
        <w:rPr>
          <w:rFonts w:ascii="Times New Roman" w:hAnsi="Times New Roman" w:cs="Times New Roman"/>
          <w:sz w:val="24"/>
          <w:szCs w:val="24"/>
        </w:rPr>
        <w:t xml:space="preserve">" </w:t>
      </w:r>
      <w:r w:rsidR="000317B6">
        <w:rPr>
          <w:rFonts w:ascii="Times New Roman" w:hAnsi="Times New Roman" w:cs="Times New Roman"/>
          <w:sz w:val="24"/>
          <w:szCs w:val="24"/>
        </w:rPr>
        <w:t>июня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A768E5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75826" w:rsidRPr="00675826" w:rsidRDefault="00675826" w:rsidP="008B2B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b/>
          <w:bCs/>
          <w:sz w:val="24"/>
          <w:szCs w:val="24"/>
        </w:rPr>
        <w:t>Муниципальное унитарное предприятие «Жилищно-коммунальный сервис» г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>орода</w:t>
      </w:r>
      <w:r w:rsidR="000156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Сосновоборске (МУП «Жилкомсервис»</w:t>
      </w:r>
      <w:r w:rsidR="006D3E72">
        <w:rPr>
          <w:rFonts w:ascii="Times New Roman" w:hAnsi="Times New Roman" w:cs="Times New Roman"/>
          <w:b/>
          <w:bCs/>
          <w:sz w:val="24"/>
          <w:szCs w:val="24"/>
        </w:rPr>
        <w:t xml:space="preserve"> г. Сосновоборска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именуем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675826">
        <w:rPr>
          <w:rFonts w:ascii="Times New Roman" w:hAnsi="Times New Roman" w:cs="Times New Roman"/>
          <w:b/>
          <w:bCs/>
          <w:sz w:val="24"/>
          <w:szCs w:val="24"/>
        </w:rPr>
        <w:t>ресурсоснабжающей организацией</w:t>
      </w:r>
      <w:r w:rsidRPr="00675826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8B2BBC">
        <w:rPr>
          <w:rFonts w:ascii="Times New Roman" w:hAnsi="Times New Roman" w:cs="Times New Roman"/>
          <w:sz w:val="24"/>
          <w:szCs w:val="24"/>
        </w:rPr>
        <w:t>Беловой Анны Александровны</w:t>
      </w:r>
      <w:r>
        <w:rPr>
          <w:rFonts w:ascii="Times New Roman" w:hAnsi="Times New Roman" w:cs="Times New Roman"/>
          <w:sz w:val="24"/>
          <w:szCs w:val="24"/>
        </w:rPr>
        <w:t>, дей</w:t>
      </w:r>
      <w:r w:rsidRPr="00675826">
        <w:rPr>
          <w:rFonts w:ascii="Times New Roman" w:hAnsi="Times New Roman" w:cs="Times New Roman"/>
          <w:sz w:val="24"/>
          <w:szCs w:val="24"/>
        </w:rPr>
        <w:t xml:space="preserve">ствующего на основании </w:t>
      </w:r>
      <w:r w:rsidR="00E154D9">
        <w:rPr>
          <w:rFonts w:ascii="Times New Roman" w:hAnsi="Times New Roman" w:cs="Times New Roman"/>
          <w:sz w:val="24"/>
          <w:szCs w:val="24"/>
        </w:rPr>
        <w:t>Устава</w:t>
      </w:r>
      <w:r w:rsidRPr="00675826">
        <w:rPr>
          <w:rFonts w:ascii="Times New Roman" w:hAnsi="Times New Roman" w:cs="Times New Roman"/>
          <w:sz w:val="24"/>
          <w:szCs w:val="24"/>
        </w:rPr>
        <w:t>, с одной стороны,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собственник жилого помещения </w:t>
      </w:r>
      <w:r w:rsidR="00E154D9">
        <w:rPr>
          <w:rFonts w:ascii="Times New Roman" w:hAnsi="Times New Roman" w:cs="Times New Roman"/>
          <w:sz w:val="24"/>
          <w:szCs w:val="24"/>
        </w:rPr>
        <w:t>№ ___ многоквартирного дома № </w:t>
      </w:r>
      <w:r w:rsidR="00CD124D">
        <w:rPr>
          <w:rFonts w:ascii="Times New Roman" w:hAnsi="Times New Roman" w:cs="Times New Roman"/>
          <w:sz w:val="24"/>
          <w:szCs w:val="24"/>
        </w:rPr>
        <w:t>1</w:t>
      </w:r>
      <w:r w:rsidR="00341345">
        <w:rPr>
          <w:rFonts w:ascii="Times New Roman" w:hAnsi="Times New Roman" w:cs="Times New Roman"/>
          <w:sz w:val="24"/>
          <w:szCs w:val="24"/>
        </w:rPr>
        <w:t>5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</w:t>
      </w:r>
      <w:r w:rsidR="00341345">
        <w:rPr>
          <w:rFonts w:ascii="Times New Roman" w:hAnsi="Times New Roman" w:cs="Times New Roman"/>
          <w:sz w:val="24"/>
          <w:szCs w:val="24"/>
        </w:rPr>
        <w:t>пр</w:t>
      </w:r>
      <w:r w:rsidR="008B2BBC">
        <w:rPr>
          <w:rFonts w:ascii="Times New Roman" w:hAnsi="Times New Roman" w:cs="Times New Roman"/>
          <w:sz w:val="24"/>
          <w:szCs w:val="24"/>
        </w:rPr>
        <w:t>.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="00341345">
        <w:rPr>
          <w:rFonts w:ascii="Times New Roman" w:hAnsi="Times New Roman" w:cs="Times New Roman"/>
          <w:sz w:val="24"/>
          <w:szCs w:val="24"/>
        </w:rPr>
        <w:t>Мира</w:t>
      </w:r>
      <w:r w:rsidR="00E154D9">
        <w:rPr>
          <w:rFonts w:ascii="Times New Roman" w:hAnsi="Times New Roman" w:cs="Times New Roman"/>
          <w:sz w:val="24"/>
          <w:szCs w:val="24"/>
        </w:rPr>
        <w:t xml:space="preserve"> в г. Сосновоборске Красноярского к</w:t>
      </w:r>
      <w:r w:rsidR="006D3E72">
        <w:rPr>
          <w:rFonts w:ascii="Times New Roman" w:hAnsi="Times New Roman" w:cs="Times New Roman"/>
          <w:sz w:val="24"/>
          <w:szCs w:val="24"/>
        </w:rPr>
        <w:t>рая ______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E154D9">
        <w:rPr>
          <w:rFonts w:ascii="Times New Roman" w:hAnsi="Times New Roman" w:cs="Times New Roman"/>
          <w:sz w:val="24"/>
          <w:szCs w:val="24"/>
        </w:rPr>
        <w:t>_______</w:t>
      </w:r>
      <w:r w:rsidR="006D3E72">
        <w:rPr>
          <w:rFonts w:ascii="Times New Roman" w:hAnsi="Times New Roman" w:cs="Times New Roman"/>
          <w:sz w:val="24"/>
          <w:szCs w:val="24"/>
        </w:rPr>
        <w:t>_</w:t>
      </w:r>
      <w:r w:rsidR="00E154D9">
        <w:rPr>
          <w:rFonts w:ascii="Times New Roman" w:hAnsi="Times New Roman" w:cs="Times New Roman"/>
          <w:sz w:val="24"/>
          <w:szCs w:val="24"/>
        </w:rPr>
        <w:t>_</w:t>
      </w:r>
      <w:r w:rsidRPr="00675826">
        <w:rPr>
          <w:rFonts w:ascii="Times New Roman" w:hAnsi="Times New Roman" w:cs="Times New Roman"/>
          <w:sz w:val="24"/>
          <w:szCs w:val="24"/>
        </w:rPr>
        <w:t>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лица - фамилия, имя, отчество (при наличии), паспортные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 xml:space="preserve">данные, ИНН (при наличии); для юридического лица </w:t>
      </w:r>
      <w:r w:rsidR="00E154D9" w:rsidRPr="00E154D9">
        <w:rPr>
          <w:rFonts w:ascii="Times New Roman" w:hAnsi="Times New Roman" w:cs="Times New Roman"/>
          <w:sz w:val="20"/>
          <w:szCs w:val="20"/>
        </w:rPr>
        <w:t>–</w:t>
      </w:r>
      <w:r w:rsidRPr="00E154D9">
        <w:rPr>
          <w:rFonts w:ascii="Times New Roman" w:hAnsi="Times New Roman" w:cs="Times New Roman"/>
          <w:sz w:val="20"/>
          <w:szCs w:val="20"/>
        </w:rPr>
        <w:t xml:space="preserve"> наименование</w:t>
      </w:r>
      <w:r w:rsidR="00E154D9" w:rsidRPr="00E154D9">
        <w:rPr>
          <w:rFonts w:ascii="Times New Roman" w:hAnsi="Times New Roman" w:cs="Times New Roman"/>
          <w:sz w:val="20"/>
          <w:szCs w:val="20"/>
        </w:rPr>
        <w:t xml:space="preserve"> </w:t>
      </w:r>
      <w:r w:rsidRPr="00E154D9">
        <w:rPr>
          <w:rFonts w:ascii="Times New Roman" w:hAnsi="Times New Roman" w:cs="Times New Roman"/>
          <w:sz w:val="20"/>
          <w:szCs w:val="20"/>
        </w:rPr>
        <w:t>(полное и сокращенное), ИНН, ОГРН)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дата рождения ______________________ место рождения 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154D9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D3E72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(для физического </w:t>
      </w:r>
      <w:proofErr w:type="gramStart"/>
      <w:r w:rsidRPr="00E154D9">
        <w:rPr>
          <w:rFonts w:ascii="Times New Roman" w:hAnsi="Times New Roman" w:cs="Times New Roman"/>
          <w:sz w:val="20"/>
          <w:szCs w:val="20"/>
        </w:rPr>
        <w:t xml:space="preserve">лица)   </w:t>
      </w:r>
      <w:proofErr w:type="gramEnd"/>
      <w:r w:rsidRPr="00E154D9">
        <w:rPr>
          <w:rFonts w:ascii="Times New Roman" w:hAnsi="Times New Roman" w:cs="Times New Roman"/>
          <w:sz w:val="20"/>
          <w:szCs w:val="20"/>
        </w:rPr>
        <w:t xml:space="preserve">      </w:t>
      </w:r>
      <w:r w:rsidR="00E154D9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 xml:space="preserve">    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адрес регистрации ________________________________________________________,</w:t>
      </w:r>
    </w:p>
    <w:p w:rsidR="00675826" w:rsidRPr="00E154D9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E154D9">
        <w:rPr>
          <w:rFonts w:ascii="Times New Roman" w:hAnsi="Times New Roman" w:cs="Times New Roman"/>
          <w:sz w:val="20"/>
          <w:szCs w:val="20"/>
        </w:rPr>
        <w:t>(для физического лица)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номер телефона ___________________________________________________________,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(при наличии) _____________________________________________________,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именуемый в дальнейшем потребителем, с другой стороны, совместно именуемые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дальнейшем сторонами, заключили настоящий договор о нижеследующем:</w:t>
      </w:r>
    </w:p>
    <w:p w:rsidR="00D64B67" w:rsidRPr="00675826" w:rsidRDefault="00D64B67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D64B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1. По настоящему договору ресурсоснабжающая организация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предоставлять потребителю коммунальные услуги</w:t>
      </w:r>
      <w:r w:rsidR="00E154D9">
        <w:rPr>
          <w:rFonts w:ascii="Times New Roman" w:hAnsi="Times New Roman" w:cs="Times New Roman"/>
          <w:sz w:val="24"/>
          <w:szCs w:val="24"/>
        </w:rPr>
        <w:t xml:space="preserve"> по отоплению</w:t>
      </w:r>
      <w:r w:rsidR="007B2AFF">
        <w:rPr>
          <w:rFonts w:ascii="Times New Roman" w:hAnsi="Times New Roman" w:cs="Times New Roman"/>
          <w:sz w:val="24"/>
          <w:szCs w:val="24"/>
        </w:rPr>
        <w:t xml:space="preserve"> (теплоснабжению)</w:t>
      </w:r>
      <w:r w:rsidR="00E154D9">
        <w:rPr>
          <w:rFonts w:ascii="Times New Roman" w:hAnsi="Times New Roman" w:cs="Times New Roman"/>
          <w:sz w:val="24"/>
          <w:szCs w:val="24"/>
        </w:rPr>
        <w:t xml:space="preserve">, холодному водоснабжению, водоотведению и приобретению коммунальных ресурсов в виде холодной воды и тепловой энергии для нужд горячего водоснабжения, </w:t>
      </w:r>
      <w:r w:rsidRPr="00675826">
        <w:rPr>
          <w:rFonts w:ascii="Times New Roman" w:hAnsi="Times New Roman" w:cs="Times New Roman"/>
          <w:sz w:val="24"/>
          <w:szCs w:val="24"/>
        </w:rPr>
        <w:t>(далее -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>), а потребитель обязуется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вносить ресурсоснабжающей организации плату за коммунальн</w:t>
      </w:r>
      <w:r w:rsidR="00E154D9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E154D9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 порядке, установленные законодательством Российской Федерации и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настоящим договором, а также соблюдать иные требования, предусмотренные</w:t>
      </w:r>
      <w:r w:rsidR="00E154D9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2. Дата начала предоставления коммунальных услуг</w:t>
      </w:r>
      <w:r w:rsidR="00E154D9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="00E154D9">
        <w:rPr>
          <w:rFonts w:ascii="Times New Roman" w:hAnsi="Times New Roman" w:cs="Times New Roman"/>
          <w:sz w:val="24"/>
          <w:szCs w:val="24"/>
        </w:rPr>
        <w:t>01.</w:t>
      </w:r>
      <w:r w:rsidR="00496FEA">
        <w:rPr>
          <w:rFonts w:ascii="Times New Roman" w:hAnsi="Times New Roman" w:cs="Times New Roman"/>
          <w:sz w:val="24"/>
          <w:szCs w:val="24"/>
        </w:rPr>
        <w:t>0</w:t>
      </w:r>
      <w:r w:rsidR="000317B6">
        <w:rPr>
          <w:rFonts w:ascii="Times New Roman" w:hAnsi="Times New Roman" w:cs="Times New Roman"/>
          <w:sz w:val="24"/>
          <w:szCs w:val="24"/>
        </w:rPr>
        <w:t>6</w:t>
      </w:r>
      <w:r w:rsidR="00E154D9">
        <w:rPr>
          <w:rFonts w:ascii="Times New Roman" w:hAnsi="Times New Roman" w:cs="Times New Roman"/>
          <w:sz w:val="24"/>
          <w:szCs w:val="24"/>
        </w:rPr>
        <w:t>.20</w:t>
      </w:r>
      <w:r w:rsidR="00354BD3">
        <w:rPr>
          <w:rFonts w:ascii="Times New Roman" w:hAnsi="Times New Roman" w:cs="Times New Roman"/>
          <w:sz w:val="24"/>
          <w:szCs w:val="24"/>
        </w:rPr>
        <w:t>2</w:t>
      </w:r>
      <w:r w:rsidR="006D3E72">
        <w:rPr>
          <w:rFonts w:ascii="Times New Roman" w:hAnsi="Times New Roman" w:cs="Times New Roman"/>
          <w:sz w:val="24"/>
          <w:szCs w:val="24"/>
        </w:rPr>
        <w:t>3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3. Параметры жилого помещения потребителя: площадь жилого помещения _____ м</w:t>
      </w:r>
      <w:r w:rsidRPr="0067582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75826">
        <w:rPr>
          <w:rFonts w:ascii="Times New Roman" w:hAnsi="Times New Roman" w:cs="Times New Roman"/>
          <w:sz w:val="24"/>
          <w:szCs w:val="24"/>
        </w:rPr>
        <w:t>, количество комнат ____ (далее - жилое помещение потребителя). Количество постоянно проживающих ____ человек, количество собственников ______ человек.</w:t>
      </w:r>
    </w:p>
    <w:p w:rsidR="00675826" w:rsidRPr="00675826" w:rsidRDefault="00675826" w:rsidP="001A5FB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4. Параметры многоквартирного дома, в котором расположено жилое помещение потребителя: общая площадь помещений, входящих в состав общего </w:t>
      </w:r>
      <w:r w:rsidRPr="0002474F">
        <w:rPr>
          <w:rFonts w:ascii="Times New Roman" w:hAnsi="Times New Roman" w:cs="Times New Roman"/>
          <w:sz w:val="24"/>
          <w:szCs w:val="24"/>
        </w:rPr>
        <w:t xml:space="preserve">имущества </w:t>
      </w:r>
      <w:r w:rsidR="00341345">
        <w:rPr>
          <w:rFonts w:ascii="Times New Roman" w:hAnsi="Times New Roman" w:cs="Times New Roman"/>
          <w:sz w:val="24"/>
          <w:szCs w:val="24"/>
        </w:rPr>
        <w:t>4704,80</w:t>
      </w:r>
      <w:r w:rsidR="007F7236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B2AFF">
        <w:rPr>
          <w:rFonts w:ascii="Times New Roman" w:hAnsi="Times New Roman" w:cs="Times New Roman"/>
          <w:sz w:val="24"/>
          <w:szCs w:val="24"/>
        </w:rPr>
        <w:t xml:space="preserve"> (согласно сведениям государственной информационной системе жилищно-коммунального хозяйства (далее – ГИС ЖКХ))</w:t>
      </w:r>
      <w:r w:rsidRPr="00675826">
        <w:rPr>
          <w:rFonts w:ascii="Times New Roman" w:hAnsi="Times New Roman" w:cs="Times New Roman"/>
          <w:sz w:val="24"/>
          <w:szCs w:val="24"/>
        </w:rPr>
        <w:t xml:space="preserve">; общая площадь жилых и нежилых помещений в многоквартирном доме </w:t>
      </w:r>
      <w:r w:rsidR="00341345">
        <w:rPr>
          <w:rFonts w:ascii="Times New Roman" w:hAnsi="Times New Roman" w:cs="Times New Roman"/>
          <w:sz w:val="24"/>
          <w:szCs w:val="24"/>
        </w:rPr>
        <w:t>10992,20</w:t>
      </w:r>
      <w:bookmarkStart w:id="0" w:name="_GoBack"/>
      <w:bookmarkEnd w:id="0"/>
      <w:r w:rsidR="00EF6FC2">
        <w:rPr>
          <w:rFonts w:ascii="Times New Roman" w:hAnsi="Times New Roman" w:cs="Times New Roman"/>
          <w:sz w:val="24"/>
          <w:szCs w:val="24"/>
        </w:rPr>
        <w:t xml:space="preserve"> </w:t>
      </w:r>
      <w:r w:rsidRPr="0002474F">
        <w:rPr>
          <w:rFonts w:ascii="Times New Roman" w:hAnsi="Times New Roman" w:cs="Times New Roman"/>
          <w:sz w:val="24"/>
          <w:szCs w:val="24"/>
        </w:rPr>
        <w:t>м</w:t>
      </w:r>
      <w:r w:rsidRPr="0002474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23157">
        <w:rPr>
          <w:rFonts w:ascii="Times New Roman" w:hAnsi="Times New Roman" w:cs="Times New Roman"/>
          <w:sz w:val="24"/>
          <w:szCs w:val="24"/>
        </w:rPr>
        <w:t xml:space="preserve"> (согласно сведениям ГИС ЖКХ)</w:t>
      </w:r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5. Доставка платежных документов на оплату коммунальных услуг и уведомлений, предусмотренных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</w:t>
      </w:r>
      <w:r w:rsidR="002410D0">
        <w:rPr>
          <w:rFonts w:ascii="Times New Roman" w:hAnsi="Times New Roman" w:cs="Times New Roman"/>
          <w:sz w:val="24"/>
          <w:szCs w:val="24"/>
        </w:rPr>
        <w:t>№</w:t>
      </w:r>
      <w:r w:rsidRPr="00675826">
        <w:rPr>
          <w:rFonts w:ascii="Times New Roman" w:hAnsi="Times New Roman" w:cs="Times New Roman"/>
          <w:sz w:val="24"/>
          <w:szCs w:val="24"/>
        </w:rPr>
        <w:t xml:space="preserve">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Правилами предоставления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коммунальных услуг не предусмотрен порядок направления, осуществляется следующим способом (нужное заполнить):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почтовому адресу __________________________________;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адресу электронной почты ____________ (без направления копии на бумажном носителе);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через личный кабинет потребителя на официальном </w:t>
      </w:r>
      <w:r w:rsidR="00A11A00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2410D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"Интернет" (далее - сеть Интернет);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иной способ, согласованный сторонами ______________________.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отправления ресурсоснабжающей организацией на адрес электронной почты, предоставленный потребителем;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0B747A">
        <w:rPr>
          <w:rFonts w:ascii="Times New Roman" w:hAnsi="Times New Roman" w:cs="Times New Roman"/>
          <w:sz w:val="24"/>
          <w:szCs w:val="24"/>
        </w:rPr>
        <w:t xml:space="preserve">ресурсоснабжающей организацией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 личном кабинете потребителя на официальном сайте </w:t>
      </w:r>
      <w:r w:rsidR="000B747A">
        <w:rPr>
          <w:rFonts w:ascii="Times New Roman" w:hAnsi="Times New Roman" w:cs="Times New Roman"/>
          <w:sz w:val="24"/>
          <w:szCs w:val="24"/>
        </w:rPr>
        <w:t>АО «</w:t>
      </w:r>
      <w:proofErr w:type="spellStart"/>
      <w:r w:rsidR="000B747A">
        <w:rPr>
          <w:rFonts w:ascii="Times New Roman" w:hAnsi="Times New Roman" w:cs="Times New Roman"/>
          <w:sz w:val="24"/>
          <w:szCs w:val="24"/>
        </w:rPr>
        <w:t>КрасИнформ</w:t>
      </w:r>
      <w:proofErr w:type="spellEnd"/>
      <w:r w:rsidR="000B747A">
        <w:rPr>
          <w:rFonts w:ascii="Times New Roman" w:hAnsi="Times New Roman" w:cs="Times New Roman"/>
          <w:sz w:val="24"/>
          <w:szCs w:val="24"/>
        </w:rPr>
        <w:t>»</w:t>
      </w:r>
      <w:r w:rsidR="000B747A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0B747A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</w:t>
      </w:r>
      <w:r w:rsidR="000B747A">
        <w:rPr>
          <w:rFonts w:ascii="Times New Roman" w:hAnsi="Times New Roman" w:cs="Times New Roman"/>
          <w:sz w:val="24"/>
          <w:szCs w:val="24"/>
        </w:rPr>
        <w:t>:</w:t>
      </w:r>
    </w:p>
    <w:p w:rsidR="00675826" w:rsidRPr="00675826" w:rsidRDefault="000B747A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Отправления ресурсоснабжающей организацией по почтовому адресу жилого помещения потребителя, в отношении которого заключен настоящий договор, </w:t>
      </w:r>
      <w:r w:rsidRPr="00675826">
        <w:rPr>
          <w:rFonts w:ascii="Times New Roman" w:hAnsi="Times New Roman" w:cs="Times New Roman"/>
          <w:sz w:val="24"/>
          <w:szCs w:val="24"/>
        </w:rPr>
        <w:t>считаются надлежащим образом доставленными на следующий календарный день после</w:t>
      </w:r>
      <w:r w:rsidR="00675826" w:rsidRPr="006758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доставки платежного документа организацией, осуществляющей упр</w:t>
      </w:r>
      <w:r w:rsidR="00523733">
        <w:rPr>
          <w:rFonts w:ascii="Times New Roman" w:hAnsi="Times New Roman" w:cs="Times New Roman"/>
          <w:sz w:val="24"/>
          <w:szCs w:val="24"/>
        </w:rPr>
        <w:t>авление общим имуществом собственников помещений в многоквартирном доме, в почтовый ящик жилого помещения потребителя</w:t>
      </w:r>
      <w:r w:rsidR="00675826"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6. Расчетным периодом для оплаты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является 1 календарный месяц (далее - расчетный период).</w:t>
      </w:r>
    </w:p>
    <w:p w:rsidR="00EA34C3" w:rsidRPr="00675826" w:rsidRDefault="00EA34C3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III. Обязанности и права сторон</w:t>
      </w: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EA34C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7. Ресурсоснабжающая организация обязана: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осуществлять предоставление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производить расчет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его изменения в случаях и порядке, которые предусмотрены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пунктами 82 - 85(3)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принимать в порядке и сроки, которые установлены Правилами предоставления коммунальных услуг, сообщения потребителя о факте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- также акта, фиксирующего вред, причиненный жизни, здоровью или имуществу потребителя;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д) обеспечить доставку потребителю платежных документов на оплату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способом, определенным в пункте 5 настоящего договора;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8. Ресурсоснабжающая организация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приостанавливать или ограничивать предоставление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 основаниям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устанавливать количество потребителей,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индивидуальными или общим (квартирным) приборами учета холодной воды, горячей воды, электрической энергии и газа, и составлять акт об установлении количества граждан, временно проживающих в жилом помещении, в порядке, предусмотренном пунктом 56</w:t>
      </w:r>
      <w:r w:rsidR="00B63FA0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(1)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подпунктом "е" пункта 32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9. Потребитель обязан: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своевременно и в полном объеме вносить ресурсоснабжающей организации плату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 сроки и в порядке, которые установлены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</w:t>
      </w:r>
      <w:r w:rsidR="00523733">
        <w:rPr>
          <w:rFonts w:ascii="Times New Roman" w:hAnsi="Times New Roman" w:cs="Times New Roman"/>
          <w:sz w:val="24"/>
          <w:szCs w:val="24"/>
        </w:rPr>
        <w:t xml:space="preserve">и коммунальных ресурсов </w:t>
      </w:r>
      <w:r w:rsidRPr="00675826">
        <w:rPr>
          <w:rFonts w:ascii="Times New Roman" w:hAnsi="Times New Roman" w:cs="Times New Roman"/>
          <w:sz w:val="24"/>
          <w:szCs w:val="24"/>
        </w:rPr>
        <w:t>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</w:t>
      </w:r>
      <w:r w:rsidRPr="00675826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Федерации, при наличии технической возможности для установки таких приборов учета;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в случае выхода прибора учета из строя (неисправности), в том числе </w:t>
      </w:r>
      <w:r w:rsidR="007E6FA4" w:rsidRPr="00675826">
        <w:rPr>
          <w:rFonts w:ascii="Times New Roman" w:hAnsi="Times New Roman" w:cs="Times New Roman"/>
          <w:sz w:val="24"/>
          <w:szCs w:val="24"/>
        </w:rPr>
        <w:t>не отображения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 w:rsidRPr="00675826">
        <w:rPr>
          <w:rFonts w:ascii="Times New Roman" w:hAnsi="Times New Roman" w:cs="Times New Roman"/>
          <w:sz w:val="24"/>
          <w:szCs w:val="24"/>
        </w:rPr>
        <w:t>межповерочного</w:t>
      </w:r>
      <w:proofErr w:type="spellEnd"/>
      <w:r w:rsidRPr="00675826">
        <w:rPr>
          <w:rFonts w:ascii="Times New Roman" w:hAnsi="Times New Roman" w:cs="Times New Roman"/>
          <w:sz w:val="24"/>
          <w:szCs w:val="24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</w:t>
      </w:r>
      <w:r w:rsidR="007E6FA4" w:rsidRPr="00675826">
        <w:rPr>
          <w:rFonts w:ascii="Times New Roman" w:hAnsi="Times New Roman" w:cs="Times New Roman"/>
          <w:sz w:val="24"/>
          <w:szCs w:val="24"/>
        </w:rPr>
        <w:t>потребителя в случае, если</w:t>
      </w:r>
      <w:r w:rsidRPr="00675826">
        <w:rPr>
          <w:rFonts w:ascii="Times New Roman" w:hAnsi="Times New Roman" w:cs="Times New Roman"/>
          <w:sz w:val="24"/>
          <w:szCs w:val="24"/>
        </w:rPr>
        <w:t xml:space="preserve"> жилое помещение потребителя не оборудовано прибором учета, не позднее 5 рабочих дней со дня произошедших изменений;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</w:t>
      </w:r>
      <w:r w:rsidR="00523733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услуг, в размере, установленном законодательством Российской Федерации;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и) не осуществлять действия, предусмотренные пунктом 35 Правил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к) нести иные обязанности,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10. Потребитель имеет право: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а) получать в необходимых объемах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надлежащего качества;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</w:t>
      </w:r>
      <w:r w:rsidR="00523733">
        <w:rPr>
          <w:rFonts w:ascii="Times New Roman" w:hAnsi="Times New Roman" w:cs="Times New Roman"/>
          <w:sz w:val="24"/>
          <w:szCs w:val="24"/>
        </w:rPr>
        <w:t>ые</w:t>
      </w:r>
      <w:r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523733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, о наличии (отсутствии) задолженности или переплаты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у, о наличии оснований и правильности начисления ресурсоснабжающей организацией потребителю неустоек (штрафов, пеней);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г) требовать от ресурсоснабжающей организации изменения размера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случаях и порядке, которые установлены Правилами предоставления коммунальных услуг;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е) осуществлять иные права, предусмотренные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IV. Учет объема (количества) коммунальной услуги,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предоставленной потребителю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11. Учет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12. В отсутствие приборов учета определение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осуществляется в порядке, предусмотренном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13. При определении объема (количества)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Pr="00675826">
        <w:rPr>
          <w:rFonts w:ascii="Times New Roman" w:hAnsi="Times New Roman" w:cs="Times New Roman"/>
          <w:sz w:val="24"/>
          <w:szCs w:val="24"/>
        </w:rPr>
        <w:t>, предоставленн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Pr="00675826">
        <w:rPr>
          <w:rFonts w:ascii="Times New Roman" w:hAnsi="Times New Roman" w:cs="Times New Roman"/>
          <w:sz w:val="24"/>
          <w:szCs w:val="24"/>
        </w:rPr>
        <w:t xml:space="preserve">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V.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порядок расчетов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14. Размер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15. Плата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16. Потребитель вправе осуществлять предварительную оплату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счет будущих расчетных периодов.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1</w:t>
      </w:r>
      <w:r w:rsidR="00082C4E">
        <w:rPr>
          <w:rFonts w:ascii="Times New Roman" w:hAnsi="Times New Roman" w:cs="Times New Roman"/>
          <w:sz w:val="24"/>
          <w:szCs w:val="24"/>
        </w:rPr>
        <w:t>7</w:t>
      </w:r>
      <w:r w:rsidRPr="00675826">
        <w:rPr>
          <w:rFonts w:ascii="Times New Roman" w:hAnsi="Times New Roman" w:cs="Times New Roman"/>
          <w:sz w:val="24"/>
          <w:szCs w:val="24"/>
        </w:rPr>
        <w:t xml:space="preserve">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</w:t>
      </w:r>
      <w:r w:rsidR="00082C4E">
        <w:rPr>
          <w:rFonts w:ascii="Times New Roman" w:hAnsi="Times New Roman" w:cs="Times New Roman"/>
          <w:sz w:val="24"/>
          <w:szCs w:val="24"/>
        </w:rPr>
        <w:t>ги и коммунальные ресурсы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порядке, предусмотренном Правилами предоставления коммунальных услуг.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VI. Ограничение, приостановление, возобновление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предоставления коммунальной услуги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19. Ресурсоснабжающая организация осуществляет ограничение, приостановление, возобновление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потребителю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 xml:space="preserve">20. Уведомление потребителя о введении ограничения или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осуществляется в порядке, сроки и способами,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21. При ограничении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ресурсоснабжающая организация временно уменьшает объем (количество) подачи потребителю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и (или) вводит график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в течение суток.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При приостановлении предоставления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ресурсоснабжающая организация временно прекращает ее предоставление потребителю.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22. Предоставление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 xml:space="preserve">возобновляется в сроки, установленные законодательством Российской Федерации, при условии полного погашения потребителем задолженности по оплате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ых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 xml:space="preserve"> и коммунальных ресурсов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</w:t>
      </w:r>
      <w:r w:rsidRPr="00675826">
        <w:rPr>
          <w:rFonts w:ascii="Times New Roman" w:hAnsi="Times New Roman" w:cs="Times New Roman"/>
          <w:sz w:val="24"/>
          <w:szCs w:val="24"/>
        </w:rPr>
        <w:t>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VII. Ответственность сторон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водоотведения,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дома.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25. Потребитель несет ответственность за невнесение, несвоевременное внесение платы за </w:t>
      </w:r>
      <w:r w:rsidR="00082C4E" w:rsidRPr="00675826">
        <w:rPr>
          <w:rFonts w:ascii="Times New Roman" w:hAnsi="Times New Roman" w:cs="Times New Roman"/>
          <w:sz w:val="24"/>
          <w:szCs w:val="24"/>
        </w:rPr>
        <w:t>коммунальн</w:t>
      </w:r>
      <w:r w:rsidR="00082C4E">
        <w:rPr>
          <w:rFonts w:ascii="Times New Roman" w:hAnsi="Times New Roman" w:cs="Times New Roman"/>
          <w:sz w:val="24"/>
          <w:szCs w:val="24"/>
        </w:rPr>
        <w:t>ые</w:t>
      </w:r>
      <w:r w:rsidR="00082C4E" w:rsidRPr="006758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082C4E">
        <w:rPr>
          <w:rFonts w:ascii="Times New Roman" w:hAnsi="Times New Roman" w:cs="Times New Roman"/>
          <w:sz w:val="24"/>
          <w:szCs w:val="24"/>
        </w:rPr>
        <w:t>и и коммунальные ресурсы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VIII. Порядок разрешения споров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3FA0" w:rsidRPr="00675826" w:rsidRDefault="00B63FA0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lastRenderedPageBreak/>
        <w:t>IX. Действие, изменение и расторжение договора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28. Настоящий </w:t>
      </w:r>
      <w:r w:rsidR="00B36634" w:rsidRPr="00675826">
        <w:rPr>
          <w:rFonts w:ascii="Times New Roman" w:hAnsi="Times New Roman" w:cs="Times New Roman"/>
          <w:sz w:val="24"/>
          <w:szCs w:val="24"/>
        </w:rPr>
        <w:t>договор, может быть,</w:t>
      </w:r>
      <w:r w:rsidRPr="00675826">
        <w:rPr>
          <w:rFonts w:ascii="Times New Roman" w:hAnsi="Times New Roman" w:cs="Times New Roman"/>
          <w:sz w:val="24"/>
          <w:szCs w:val="24"/>
        </w:rPr>
        <w:t xml:space="preserve"> изменен или досрочно расторгнут по основаниям и в порядке, которые предусмотрены законодательством Российской Федерации.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30. Информация об изменении условий настоящего договора доводится до сведения потребителя способами, предусмотренными пунктом 5 настоящего договора.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675826" w:rsidRPr="00675826" w:rsidRDefault="00675826" w:rsidP="00082C4E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 xml:space="preserve">31. Обработка персональных данных потребителя, за исключением указанных в пункте 6 Правил предоставления коммунальных услуг, осуществляется ресурсоснабжающей организацией в соответствии с Федеральным </w:t>
      </w:r>
      <w:hyperlink r:id="rId5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6" w:history="1">
        <w:r w:rsidRPr="0067582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675826">
        <w:rPr>
          <w:rFonts w:ascii="Times New Roman" w:hAnsi="Times New Roman" w:cs="Times New Roman"/>
          <w:sz w:val="24"/>
          <w:szCs w:val="24"/>
        </w:rPr>
        <w:t>.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X. Заключительные положения</w:t>
      </w:r>
    </w:p>
    <w:p w:rsidR="00675826" w:rsidRPr="00675826" w:rsidRDefault="00675826" w:rsidP="0008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5826" w:rsidRDefault="00675826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5826">
        <w:rPr>
          <w:rFonts w:ascii="Times New Roman" w:hAnsi="Times New Roman" w:cs="Times New Roman"/>
          <w:sz w:val="24"/>
          <w:szCs w:val="24"/>
        </w:rPr>
        <w:t>32. По вопросам, прямо не урегулированным настоящим договором, стороны руководствуются законодательством Российской Федерации."</w:t>
      </w:r>
    </w:p>
    <w:p w:rsidR="00B63FA0" w:rsidRDefault="00B63FA0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>. Реквизиты сторон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Ресурсоснабжающая организация</w:t>
      </w:r>
      <w:r w:rsidR="00BD3C29">
        <w:rPr>
          <w:rFonts w:ascii="Times New Roman" w:hAnsi="Times New Roman" w:cs="Times New Roman"/>
          <w:sz w:val="24"/>
          <w:szCs w:val="24"/>
        </w:rPr>
        <w:t>: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Муниципальное унитарное предприятие «Жилищно-коммунальный сервис» г</w:t>
      </w:r>
      <w:r w:rsidR="00A8523E">
        <w:rPr>
          <w:rFonts w:ascii="Times New Roman" w:hAnsi="Times New Roman" w:cs="Times New Roman"/>
          <w:sz w:val="24"/>
          <w:szCs w:val="24"/>
        </w:rPr>
        <w:t>орода</w:t>
      </w:r>
      <w:r w:rsidRPr="00082C4E">
        <w:rPr>
          <w:rFonts w:ascii="Times New Roman" w:hAnsi="Times New Roman" w:cs="Times New Roman"/>
          <w:sz w:val="24"/>
          <w:szCs w:val="24"/>
        </w:rPr>
        <w:t xml:space="preserve"> Сосновоборска, ИНН 2458008862, КПП 245801001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Юридический и фактический адрес: 662500, г. Сосновоборск, ул.Солнечная,2. Почтовый адрес: 662500 г. Сосновоборск, а/я 70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р/с. 40702810301730000064 в Красноярском филиале АО АИКБ «Енисейский объединенный банк» г. Красноярск, к/счет 30101810700000000853, БИК 040407853 </w:t>
      </w:r>
    </w:p>
    <w:p w:rsidR="00082C4E" w:rsidRP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 xml:space="preserve"> р/с. 40702810831130101533 в Красноярском отделении № 8646 ПАО Сбербанка России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к/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 xml:space="preserve"> 30101810800000000627 БИК 040407627, </w:t>
      </w:r>
    </w:p>
    <w:p w:rsidR="006D3E72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082C4E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082C4E">
        <w:rPr>
          <w:rFonts w:ascii="Times New Roman" w:hAnsi="Times New Roman" w:cs="Times New Roman"/>
          <w:sz w:val="24"/>
          <w:szCs w:val="24"/>
        </w:rPr>
        <w:t>:</w:t>
      </w:r>
      <w:r w:rsidRPr="00082C4E">
        <w:rPr>
          <w:rFonts w:ascii="Times New Roman" w:hAnsi="Times New Roman" w:cs="Times New Roman"/>
          <w:sz w:val="24"/>
          <w:szCs w:val="24"/>
        </w:rPr>
        <w:tab/>
      </w:r>
      <w:r w:rsidR="00A8523E" w:rsidRPr="00A8523E">
        <w:t>mup@sosnovoborsk.krskcit.ru</w:t>
      </w:r>
      <w:r w:rsidRPr="00082C4E">
        <w:rPr>
          <w:rFonts w:ascii="Times New Roman" w:hAnsi="Times New Roman" w:cs="Times New Roman"/>
          <w:sz w:val="24"/>
          <w:szCs w:val="24"/>
        </w:rPr>
        <w:t>;</w:t>
      </w:r>
      <w:r w:rsidR="00B23E98">
        <w:rPr>
          <w:rFonts w:ascii="Times New Roman" w:hAnsi="Times New Roman" w:cs="Times New Roman"/>
          <w:sz w:val="24"/>
          <w:szCs w:val="24"/>
        </w:rPr>
        <w:t xml:space="preserve"> </w:t>
      </w:r>
      <w:r w:rsidR="00A8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82C4E" w:rsidRDefault="00082C4E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82C4E">
        <w:rPr>
          <w:rFonts w:ascii="Times New Roman" w:hAnsi="Times New Roman" w:cs="Times New Roman"/>
          <w:sz w:val="24"/>
          <w:szCs w:val="24"/>
        </w:rPr>
        <w:t>тел.8 (39131)</w:t>
      </w:r>
      <w:r w:rsidR="00A8523E">
        <w:rPr>
          <w:rFonts w:ascii="Times New Roman" w:hAnsi="Times New Roman" w:cs="Times New Roman"/>
          <w:sz w:val="24"/>
          <w:szCs w:val="24"/>
        </w:rPr>
        <w:t>3</w:t>
      </w:r>
      <w:r w:rsidRPr="00082C4E">
        <w:rPr>
          <w:rFonts w:ascii="Times New Roman" w:hAnsi="Times New Roman" w:cs="Times New Roman"/>
          <w:sz w:val="24"/>
          <w:szCs w:val="24"/>
        </w:rPr>
        <w:t>-19-01; сайт:gcs24.ru</w:t>
      </w: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D3C29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Потребитель:</w:t>
      </w:r>
    </w:p>
    <w:p w:rsidR="00BD3C29" w:rsidRPr="00082C4E" w:rsidRDefault="00BD3C29" w:rsidP="00082C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31B" w:rsidRPr="00675826" w:rsidRDefault="0045031B" w:rsidP="00082C4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45031B" w:rsidRPr="00675826" w:rsidSect="00D64B67">
      <w:pgSz w:w="11906" w:h="16838"/>
      <w:pgMar w:top="993" w:right="566" w:bottom="1276" w:left="1133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26"/>
    <w:rsid w:val="000156CA"/>
    <w:rsid w:val="00023157"/>
    <w:rsid w:val="0002474F"/>
    <w:rsid w:val="000317B6"/>
    <w:rsid w:val="00082C4E"/>
    <w:rsid w:val="000B747A"/>
    <w:rsid w:val="000C770F"/>
    <w:rsid w:val="000F516E"/>
    <w:rsid w:val="00111CD8"/>
    <w:rsid w:val="00121184"/>
    <w:rsid w:val="00130FB5"/>
    <w:rsid w:val="001A5FB6"/>
    <w:rsid w:val="00202684"/>
    <w:rsid w:val="00202EF6"/>
    <w:rsid w:val="002410D0"/>
    <w:rsid w:val="0025551E"/>
    <w:rsid w:val="00267947"/>
    <w:rsid w:val="0030508A"/>
    <w:rsid w:val="00341345"/>
    <w:rsid w:val="00354BD3"/>
    <w:rsid w:val="003B40B1"/>
    <w:rsid w:val="003D7188"/>
    <w:rsid w:val="00425FCC"/>
    <w:rsid w:val="004372AC"/>
    <w:rsid w:val="00444B5D"/>
    <w:rsid w:val="0044586E"/>
    <w:rsid w:val="0045031B"/>
    <w:rsid w:val="00490C33"/>
    <w:rsid w:val="00496FEA"/>
    <w:rsid w:val="004E3B0D"/>
    <w:rsid w:val="005028E5"/>
    <w:rsid w:val="00523733"/>
    <w:rsid w:val="005514E4"/>
    <w:rsid w:val="00576219"/>
    <w:rsid w:val="005916E4"/>
    <w:rsid w:val="005C12EE"/>
    <w:rsid w:val="006400A2"/>
    <w:rsid w:val="00645845"/>
    <w:rsid w:val="00675826"/>
    <w:rsid w:val="006771B5"/>
    <w:rsid w:val="006D3E72"/>
    <w:rsid w:val="006E1272"/>
    <w:rsid w:val="006E2E5A"/>
    <w:rsid w:val="007057EA"/>
    <w:rsid w:val="00765579"/>
    <w:rsid w:val="00776D4F"/>
    <w:rsid w:val="007B2AFF"/>
    <w:rsid w:val="007C302F"/>
    <w:rsid w:val="007C50F9"/>
    <w:rsid w:val="007E6FA4"/>
    <w:rsid w:val="007F7236"/>
    <w:rsid w:val="008217C2"/>
    <w:rsid w:val="00835849"/>
    <w:rsid w:val="00846251"/>
    <w:rsid w:val="00886674"/>
    <w:rsid w:val="008B2BBC"/>
    <w:rsid w:val="008D3269"/>
    <w:rsid w:val="00930723"/>
    <w:rsid w:val="0098067A"/>
    <w:rsid w:val="009B0DEA"/>
    <w:rsid w:val="00A11A00"/>
    <w:rsid w:val="00A273CE"/>
    <w:rsid w:val="00A503C1"/>
    <w:rsid w:val="00A65B27"/>
    <w:rsid w:val="00A768E5"/>
    <w:rsid w:val="00A8523E"/>
    <w:rsid w:val="00A90FEC"/>
    <w:rsid w:val="00AA506E"/>
    <w:rsid w:val="00B23E98"/>
    <w:rsid w:val="00B27232"/>
    <w:rsid w:val="00B36634"/>
    <w:rsid w:val="00B47FC1"/>
    <w:rsid w:val="00B63407"/>
    <w:rsid w:val="00B63FA0"/>
    <w:rsid w:val="00BD3C29"/>
    <w:rsid w:val="00BE4A99"/>
    <w:rsid w:val="00C1236D"/>
    <w:rsid w:val="00C360E7"/>
    <w:rsid w:val="00C56DCC"/>
    <w:rsid w:val="00C75BF0"/>
    <w:rsid w:val="00CA05E3"/>
    <w:rsid w:val="00CA4BC1"/>
    <w:rsid w:val="00CB11CB"/>
    <w:rsid w:val="00CD124D"/>
    <w:rsid w:val="00D64B67"/>
    <w:rsid w:val="00DA5552"/>
    <w:rsid w:val="00DA7271"/>
    <w:rsid w:val="00DC1900"/>
    <w:rsid w:val="00DC4C1B"/>
    <w:rsid w:val="00DC5A38"/>
    <w:rsid w:val="00DF1C7C"/>
    <w:rsid w:val="00E12801"/>
    <w:rsid w:val="00E154D9"/>
    <w:rsid w:val="00E40B83"/>
    <w:rsid w:val="00EA34C3"/>
    <w:rsid w:val="00EF33D6"/>
    <w:rsid w:val="00EF6FC2"/>
    <w:rsid w:val="00F27BBC"/>
    <w:rsid w:val="00FA42B8"/>
    <w:rsid w:val="00FC769D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B7EC"/>
  <w15:docId w15:val="{59E27C16-A7F6-4D92-BB1A-0CE76BC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3E9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23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1C329E27B38CD4DD48108E8D1F1D451A451E1743EC4200E961BC0D3D8F2C10C76DF54C07165466FDB34EF91ELBz7G" TargetMode="External"/><Relationship Id="rId5" Type="http://schemas.openxmlformats.org/officeDocument/2006/relationships/hyperlink" Target="consultantplus://offline/ref=CF1C329E27B38CD4DD48108E8D1F1D451A451E1743EC4200E961BC0D3D8F2C10C76DF54C07165466FDB34EF91ELBz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95744-7976-4D18-AB84-0B67F7E84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3238</Words>
  <Characters>18459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Анашкина</dc:creator>
  <cp:lastModifiedBy>Чаплинская Оксана Яковлевна</cp:lastModifiedBy>
  <cp:revision>11</cp:revision>
  <dcterms:created xsi:type="dcterms:W3CDTF">2023-06-27T02:49:00Z</dcterms:created>
  <dcterms:modified xsi:type="dcterms:W3CDTF">2023-06-27T04:02:00Z</dcterms:modified>
</cp:coreProperties>
</file>